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b/>
          <w:color w:val="984806"/>
          <w:shd w:val="clear" w:color="auto" w:fill="FFFFFF"/>
          <w:lang w:val="en-US"/>
        </w:rPr>
      </w:pPr>
      <w:r w:rsidRPr="00A70620">
        <w:rPr>
          <w:rFonts w:ascii="Times New Roman" w:eastAsia="Times New Roman" w:hAnsi="Times New Roman"/>
          <w:b/>
          <w:bCs/>
          <w:color w:val="984806"/>
          <w:shd w:val="clear" w:color="auto" w:fill="FFFFFF"/>
          <w:lang w:val="en"/>
        </w:rPr>
        <w:t>APPENDIX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b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>Appendix 1. Social and demographic questionnaire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 xml:space="preserve">Full name </w:t>
      </w:r>
      <w:r w:rsidRPr="00A70620">
        <w:rPr>
          <w:rFonts w:ascii="Times New Roman" w:hAnsi="Times New Roman"/>
          <w:kern w:val="0"/>
          <w:lang w:val="en"/>
        </w:rPr>
        <w:t>(optional) __________________________________________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>Age</w:t>
      </w:r>
      <w:r w:rsidRPr="00A70620">
        <w:rPr>
          <w:rFonts w:ascii="Times New Roman" w:hAnsi="Times New Roman"/>
          <w:kern w:val="0"/>
          <w:lang w:val="en"/>
        </w:rPr>
        <w:t xml:space="preserve"> (full years) _____________________________________________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 xml:space="preserve">Sex </w:t>
      </w:r>
      <w:r w:rsidRPr="00A70620">
        <w:rPr>
          <w:rFonts w:ascii="Times New Roman" w:hAnsi="Times New Roman"/>
          <w:kern w:val="0"/>
          <w:lang w:val="en"/>
        </w:rPr>
        <w:t>(underline): male / female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>Marital status</w:t>
      </w:r>
      <w:r w:rsidRPr="00A70620">
        <w:rPr>
          <w:rFonts w:ascii="Times New Roman" w:hAnsi="Times New Roman"/>
          <w:kern w:val="0"/>
          <w:lang w:val="en"/>
        </w:rPr>
        <w:t xml:space="preserve"> (underline): single / married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>Relocation with and/or without family</w:t>
      </w:r>
      <w:r w:rsidRPr="00A70620">
        <w:rPr>
          <w:rFonts w:ascii="Times New Roman" w:hAnsi="Times New Roman"/>
          <w:kern w:val="0"/>
          <w:lang w:val="en"/>
        </w:rPr>
        <w:t xml:space="preserve"> (underline): with family / without family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>Education</w:t>
      </w:r>
      <w:r w:rsidRPr="00A70620">
        <w:rPr>
          <w:rFonts w:ascii="Times New Roman" w:hAnsi="Times New Roman"/>
          <w:kern w:val="0"/>
          <w:lang w:val="en"/>
        </w:rPr>
        <w:t xml:space="preserve"> (underline): secondary / special / higher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 xml:space="preserve">Trauma </w:t>
      </w:r>
      <w:r w:rsidRPr="00A70620">
        <w:rPr>
          <w:rFonts w:ascii="Times New Roman" w:hAnsi="Times New Roman"/>
          <w:kern w:val="0"/>
          <w:lang w:val="en"/>
        </w:rPr>
        <w:t>(underline): (+) / (–)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 xml:space="preserve">Type of trauma </w:t>
      </w:r>
      <w:r w:rsidRPr="00A70620">
        <w:rPr>
          <w:rFonts w:ascii="Times New Roman" w:hAnsi="Times New Roman"/>
          <w:kern w:val="0"/>
          <w:lang w:val="en"/>
        </w:rPr>
        <w:t>(underline): human losses / injuries / combined / burns / other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  <w:r w:rsidRPr="00A70620">
        <w:rPr>
          <w:rFonts w:ascii="Times New Roman" w:hAnsi="Times New Roman"/>
          <w:b/>
          <w:bCs/>
          <w:kern w:val="0"/>
          <w:lang w:val="en"/>
        </w:rPr>
        <w:t xml:space="preserve">Study location </w:t>
      </w:r>
      <w:r w:rsidRPr="00A70620">
        <w:rPr>
          <w:rFonts w:ascii="Times New Roman" w:hAnsi="Times New Roman"/>
          <w:kern w:val="0"/>
          <w:lang w:val="en"/>
        </w:rPr>
        <w:t xml:space="preserve">(underline): Goris / Kapan / </w:t>
      </w:r>
      <w:proofErr w:type="spellStart"/>
      <w:r w:rsidRPr="00A70620">
        <w:rPr>
          <w:rFonts w:ascii="Times New Roman" w:hAnsi="Times New Roman"/>
          <w:kern w:val="0"/>
          <w:lang w:val="en"/>
        </w:rPr>
        <w:t>Sisian</w:t>
      </w:r>
      <w:proofErr w:type="spellEnd"/>
      <w:r w:rsidRPr="00A70620">
        <w:rPr>
          <w:rFonts w:ascii="Times New Roman" w:hAnsi="Times New Roman"/>
          <w:kern w:val="0"/>
          <w:lang w:val="en"/>
        </w:rPr>
        <w:t xml:space="preserve"> / Gegharkunik / Ararat</w:t>
      </w:r>
    </w:p>
    <w:p w:rsidR="00344EB2" w:rsidRPr="00A70620" w:rsidRDefault="00344EB2" w:rsidP="00344EB2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kern w:val="0"/>
          <w:lang w:val="en-US"/>
        </w:rPr>
      </w:pPr>
    </w:p>
    <w:p w:rsidR="00085A6A" w:rsidRPr="00344EB2" w:rsidRDefault="00085A6A">
      <w:pPr>
        <w:rPr>
          <w:lang w:val="en-US"/>
        </w:rPr>
      </w:pPr>
      <w:bookmarkStart w:id="0" w:name="_GoBack"/>
      <w:bookmarkEnd w:id="0"/>
    </w:p>
    <w:sectPr w:rsidR="00085A6A" w:rsidRPr="0034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B2"/>
    <w:rsid w:val="00085A6A"/>
    <w:rsid w:val="003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D7A84-A4A9-430C-AAFC-E97B5DDD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B2"/>
    <w:pPr>
      <w:spacing w:line="278" w:lineRule="auto"/>
    </w:pPr>
    <w:rPr>
      <w:rFonts w:ascii="Aptos" w:eastAsia="Aptos" w:hAnsi="Apto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Теона</dc:creator>
  <cp:keywords/>
  <dc:description/>
  <cp:lastModifiedBy>Теона </cp:lastModifiedBy>
  <cp:revision>1</cp:revision>
  <dcterms:created xsi:type="dcterms:W3CDTF">2025-09-01T08:21:00Z</dcterms:created>
  <dcterms:modified xsi:type="dcterms:W3CDTF">2025-09-01T08:21:00Z</dcterms:modified>
</cp:coreProperties>
</file>